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483D" w:rsidRPr="0073483D" w:rsidRDefault="0073483D" w:rsidP="0073483D">
      <w:pPr>
        <w:spacing w:before="100" w:beforeAutospacing="1" w:after="100" w:afterAutospacing="1" w:line="240" w:lineRule="auto"/>
        <w:outlineLvl w:val="0"/>
        <w:rPr>
          <w:rFonts w:ascii="Times New Roman" w:eastAsia="Times New Roman" w:hAnsi="Times New Roman" w:cs="Times New Roman"/>
          <w:b/>
          <w:bCs/>
          <w:kern w:val="36"/>
          <w:sz w:val="48"/>
          <w:szCs w:val="48"/>
          <w:lang w:eastAsia="fi-FI"/>
        </w:rPr>
      </w:pPr>
      <w:bookmarkStart w:id="0" w:name="_GoBack"/>
      <w:bookmarkEnd w:id="0"/>
      <w:r w:rsidRPr="0073483D">
        <w:rPr>
          <w:rFonts w:ascii="Times New Roman" w:eastAsia="Times New Roman" w:hAnsi="Times New Roman" w:cs="Times New Roman"/>
          <w:b/>
          <w:bCs/>
          <w:kern w:val="36"/>
          <w:sz w:val="48"/>
          <w:szCs w:val="48"/>
          <w:lang w:eastAsia="fi-FI"/>
        </w:rPr>
        <w:t>Asetus huvialusten lipuista 18.3.1983/292</w:t>
      </w:r>
    </w:p>
    <w:p w:rsidR="0073483D" w:rsidRPr="0073483D" w:rsidRDefault="0073483D" w:rsidP="0073483D">
      <w:pPr>
        <w:spacing w:before="100" w:beforeAutospacing="1" w:after="100" w:afterAutospacing="1" w:line="240" w:lineRule="auto"/>
        <w:rPr>
          <w:rFonts w:ascii="Times New Roman" w:eastAsia="Times New Roman" w:hAnsi="Times New Roman" w:cs="Times New Roman"/>
          <w:sz w:val="24"/>
          <w:szCs w:val="24"/>
          <w:lang w:eastAsia="fi-FI"/>
        </w:rPr>
      </w:pPr>
      <w:r w:rsidRPr="0073483D">
        <w:rPr>
          <w:rFonts w:ascii="Times New Roman" w:eastAsia="Times New Roman" w:hAnsi="Times New Roman" w:cs="Times New Roman"/>
          <w:sz w:val="24"/>
          <w:szCs w:val="24"/>
          <w:lang w:eastAsia="fi-FI"/>
        </w:rPr>
        <w:t>Kauppa- ja teollisuusministerin esittelystä säädetään Suomen lipusta 26 päivänä toukokuuta 1978 annetun lain (380/78) 4 §:n 2 momentin nojalla:</w:t>
      </w:r>
    </w:p>
    <w:p w:rsidR="0073483D" w:rsidRPr="0073483D" w:rsidRDefault="0073483D" w:rsidP="0073483D">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 w:name="P1"/>
      <w:r w:rsidRPr="0073483D">
        <w:rPr>
          <w:rFonts w:ascii="Times New Roman" w:eastAsia="Times New Roman" w:hAnsi="Times New Roman" w:cs="Times New Roman"/>
          <w:b/>
          <w:bCs/>
          <w:sz w:val="27"/>
          <w:szCs w:val="27"/>
          <w:lang w:eastAsia="fi-FI"/>
        </w:rPr>
        <w:t>1 §</w:t>
      </w:r>
      <w:bookmarkEnd w:id="1"/>
      <w:r w:rsidRPr="0073483D">
        <w:rPr>
          <w:rFonts w:ascii="Times New Roman" w:eastAsia="Times New Roman" w:hAnsi="Times New Roman" w:cs="Times New Roman"/>
          <w:b/>
          <w:bCs/>
          <w:sz w:val="27"/>
          <w:szCs w:val="27"/>
          <w:lang w:eastAsia="fi-FI"/>
        </w:rPr>
        <w:t xml:space="preserve"> (21.1.2010/31)</w:t>
      </w:r>
    </w:p>
    <w:p w:rsidR="0073483D" w:rsidRPr="0073483D" w:rsidRDefault="0073483D" w:rsidP="0073483D">
      <w:pPr>
        <w:spacing w:before="100" w:beforeAutospacing="1" w:after="100" w:afterAutospacing="1" w:line="240" w:lineRule="auto"/>
        <w:rPr>
          <w:rFonts w:ascii="Times New Roman" w:eastAsia="Times New Roman" w:hAnsi="Times New Roman" w:cs="Times New Roman"/>
          <w:sz w:val="24"/>
          <w:szCs w:val="24"/>
          <w:lang w:eastAsia="fi-FI"/>
        </w:rPr>
      </w:pPr>
      <w:r w:rsidRPr="0073483D">
        <w:rPr>
          <w:rFonts w:ascii="Times New Roman" w:eastAsia="Times New Roman" w:hAnsi="Times New Roman" w:cs="Times New Roman"/>
          <w:sz w:val="24"/>
          <w:szCs w:val="24"/>
          <w:lang w:eastAsia="fi-FI"/>
        </w:rPr>
        <w:t>Liikenteen turvallisuusvirasto voi myöntää yhdistysrekisteriin merkitylle veneily-yhdistykselle oikeuden käyttää Suomen lipusta annetun lain (380/78) 4§:n 2 momentissa tarkoitettua erikoislippua, jonka Liikenteen turvallisuusvirasto vahvistaa.</w:t>
      </w:r>
    </w:p>
    <w:p w:rsidR="0073483D" w:rsidRPr="0073483D" w:rsidRDefault="0073483D" w:rsidP="0073483D">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 w:name="P2"/>
      <w:r w:rsidRPr="0073483D">
        <w:rPr>
          <w:rFonts w:ascii="Times New Roman" w:eastAsia="Times New Roman" w:hAnsi="Times New Roman" w:cs="Times New Roman"/>
          <w:b/>
          <w:bCs/>
          <w:sz w:val="27"/>
          <w:szCs w:val="27"/>
          <w:lang w:eastAsia="fi-FI"/>
        </w:rPr>
        <w:t>2 §</w:t>
      </w:r>
      <w:bookmarkEnd w:id="2"/>
    </w:p>
    <w:p w:rsidR="0073483D" w:rsidRPr="0073483D" w:rsidRDefault="0073483D" w:rsidP="0073483D">
      <w:pPr>
        <w:spacing w:before="100" w:beforeAutospacing="1" w:after="100" w:afterAutospacing="1" w:line="240" w:lineRule="auto"/>
        <w:rPr>
          <w:rFonts w:ascii="Times New Roman" w:eastAsia="Times New Roman" w:hAnsi="Times New Roman" w:cs="Times New Roman"/>
          <w:sz w:val="24"/>
          <w:szCs w:val="24"/>
          <w:lang w:eastAsia="fi-FI"/>
        </w:rPr>
      </w:pPr>
      <w:r w:rsidRPr="0073483D">
        <w:rPr>
          <w:rFonts w:ascii="Times New Roman" w:eastAsia="Times New Roman" w:hAnsi="Times New Roman" w:cs="Times New Roman"/>
          <w:sz w:val="24"/>
          <w:szCs w:val="24"/>
          <w:lang w:eastAsia="fi-FI"/>
        </w:rPr>
        <w:t>Veneily-yhdistyksen perälippuna on Suomen lipusta annetussa laissa tarkoitettu kansallislippu, jonka sinisen ristin päällä on valkoinen risti ja tangonpuoleisessa yläkentässä yhdistyksen erikoismerkki. Valkoisen ristin leveys on viidesosa sinisen ristin leveydestä.</w:t>
      </w:r>
    </w:p>
    <w:p w:rsidR="0073483D" w:rsidRPr="0073483D" w:rsidRDefault="0073483D" w:rsidP="0073483D">
      <w:pPr>
        <w:spacing w:before="100" w:beforeAutospacing="1" w:after="100" w:afterAutospacing="1" w:line="240" w:lineRule="auto"/>
        <w:rPr>
          <w:rFonts w:ascii="Times New Roman" w:eastAsia="Times New Roman" w:hAnsi="Times New Roman" w:cs="Times New Roman"/>
          <w:sz w:val="24"/>
          <w:szCs w:val="24"/>
          <w:lang w:eastAsia="fi-FI"/>
        </w:rPr>
      </w:pPr>
      <w:r w:rsidRPr="0073483D">
        <w:rPr>
          <w:rFonts w:ascii="Times New Roman" w:eastAsia="Times New Roman" w:hAnsi="Times New Roman" w:cs="Times New Roman"/>
          <w:sz w:val="24"/>
          <w:szCs w:val="24"/>
          <w:lang w:eastAsia="fi-FI"/>
        </w:rPr>
        <w:t>Erityisinä lippuina ja viireinä voidaan lisäksi käyttää perälippua seuraavalla tavalla muutettuna:</w:t>
      </w:r>
    </w:p>
    <w:p w:rsidR="0073483D" w:rsidRPr="0073483D" w:rsidRDefault="0073483D" w:rsidP="0073483D">
      <w:pPr>
        <w:spacing w:before="100" w:beforeAutospacing="1" w:after="100" w:afterAutospacing="1" w:line="240" w:lineRule="auto"/>
        <w:rPr>
          <w:rFonts w:ascii="Times New Roman" w:eastAsia="Times New Roman" w:hAnsi="Times New Roman" w:cs="Times New Roman"/>
          <w:sz w:val="24"/>
          <w:szCs w:val="24"/>
          <w:lang w:eastAsia="fi-FI"/>
        </w:rPr>
      </w:pPr>
      <w:r w:rsidRPr="0073483D">
        <w:rPr>
          <w:rFonts w:ascii="Times New Roman" w:eastAsia="Times New Roman" w:hAnsi="Times New Roman" w:cs="Times New Roman"/>
          <w:i/>
          <w:iCs/>
          <w:sz w:val="24"/>
          <w:szCs w:val="24"/>
          <w:lang w:eastAsia="fi-FI"/>
        </w:rPr>
        <w:t>kommodorin viiri:</w:t>
      </w:r>
      <w:r w:rsidRPr="0073483D">
        <w:rPr>
          <w:rFonts w:ascii="Times New Roman" w:eastAsia="Times New Roman" w:hAnsi="Times New Roman" w:cs="Times New Roman"/>
          <w:sz w:val="24"/>
          <w:szCs w:val="24"/>
          <w:lang w:eastAsia="fi-FI"/>
        </w:rPr>
        <w:t xml:space="preserve"> kaksikielekkeinen, tangosta poispäin kapeneva;</w:t>
      </w:r>
    </w:p>
    <w:p w:rsidR="0073483D" w:rsidRPr="0073483D" w:rsidRDefault="0073483D" w:rsidP="0073483D">
      <w:pPr>
        <w:spacing w:before="100" w:beforeAutospacing="1" w:after="100" w:afterAutospacing="1" w:line="240" w:lineRule="auto"/>
        <w:rPr>
          <w:rFonts w:ascii="Times New Roman" w:eastAsia="Times New Roman" w:hAnsi="Times New Roman" w:cs="Times New Roman"/>
          <w:sz w:val="24"/>
          <w:szCs w:val="24"/>
          <w:lang w:eastAsia="fi-FI"/>
        </w:rPr>
      </w:pPr>
      <w:r w:rsidRPr="0073483D">
        <w:rPr>
          <w:rFonts w:ascii="Times New Roman" w:eastAsia="Times New Roman" w:hAnsi="Times New Roman" w:cs="Times New Roman"/>
          <w:i/>
          <w:iCs/>
          <w:sz w:val="24"/>
          <w:szCs w:val="24"/>
          <w:lang w:eastAsia="fi-FI"/>
        </w:rPr>
        <w:t>varakommodorin viiri:</w:t>
      </w:r>
      <w:r w:rsidRPr="0073483D">
        <w:rPr>
          <w:rFonts w:ascii="Times New Roman" w:eastAsia="Times New Roman" w:hAnsi="Times New Roman" w:cs="Times New Roman"/>
          <w:sz w:val="24"/>
          <w:szCs w:val="24"/>
          <w:lang w:eastAsia="fi-FI"/>
        </w:rPr>
        <w:t xml:space="preserve"> kommodorin viirin kaltainen, paitsi että alhaalla on sininen reunus;</w:t>
      </w:r>
    </w:p>
    <w:p w:rsidR="0073483D" w:rsidRPr="0073483D" w:rsidRDefault="0073483D" w:rsidP="0073483D">
      <w:pPr>
        <w:spacing w:before="100" w:beforeAutospacing="1" w:after="100" w:afterAutospacing="1" w:line="240" w:lineRule="auto"/>
        <w:rPr>
          <w:rFonts w:ascii="Times New Roman" w:eastAsia="Times New Roman" w:hAnsi="Times New Roman" w:cs="Times New Roman"/>
          <w:sz w:val="24"/>
          <w:szCs w:val="24"/>
          <w:lang w:eastAsia="fi-FI"/>
        </w:rPr>
      </w:pPr>
      <w:r w:rsidRPr="0073483D">
        <w:rPr>
          <w:rFonts w:ascii="Times New Roman" w:eastAsia="Times New Roman" w:hAnsi="Times New Roman" w:cs="Times New Roman"/>
          <w:i/>
          <w:iCs/>
          <w:sz w:val="24"/>
          <w:szCs w:val="24"/>
          <w:lang w:eastAsia="fi-FI"/>
        </w:rPr>
        <w:t>veneenomistajan viiri:</w:t>
      </w:r>
      <w:r w:rsidRPr="0073483D">
        <w:rPr>
          <w:rFonts w:ascii="Times New Roman" w:eastAsia="Times New Roman" w:hAnsi="Times New Roman" w:cs="Times New Roman"/>
          <w:sz w:val="24"/>
          <w:szCs w:val="24"/>
          <w:lang w:eastAsia="fi-FI"/>
        </w:rPr>
        <w:t xml:space="preserve"> kolmion muotoinen;</w:t>
      </w:r>
    </w:p>
    <w:p w:rsidR="0073483D" w:rsidRPr="0073483D" w:rsidRDefault="0073483D" w:rsidP="0073483D">
      <w:pPr>
        <w:spacing w:before="100" w:beforeAutospacing="1" w:after="100" w:afterAutospacing="1" w:line="240" w:lineRule="auto"/>
        <w:rPr>
          <w:rFonts w:ascii="Times New Roman" w:eastAsia="Times New Roman" w:hAnsi="Times New Roman" w:cs="Times New Roman"/>
          <w:sz w:val="24"/>
          <w:szCs w:val="24"/>
          <w:lang w:eastAsia="fi-FI"/>
        </w:rPr>
      </w:pPr>
      <w:r w:rsidRPr="0073483D">
        <w:rPr>
          <w:rFonts w:ascii="Times New Roman" w:eastAsia="Times New Roman" w:hAnsi="Times New Roman" w:cs="Times New Roman"/>
          <w:i/>
          <w:iCs/>
          <w:sz w:val="24"/>
          <w:szCs w:val="24"/>
          <w:lang w:eastAsia="fi-FI"/>
        </w:rPr>
        <w:t>kilpailulautakunnan lippu:</w:t>
      </w:r>
      <w:r w:rsidRPr="0073483D">
        <w:rPr>
          <w:rFonts w:ascii="Times New Roman" w:eastAsia="Times New Roman" w:hAnsi="Times New Roman" w:cs="Times New Roman"/>
          <w:sz w:val="24"/>
          <w:szCs w:val="24"/>
          <w:lang w:eastAsia="fi-FI"/>
        </w:rPr>
        <w:t xml:space="preserve"> suorakulmainen, alhaalla punainen reunus; sekä</w:t>
      </w:r>
    </w:p>
    <w:p w:rsidR="0073483D" w:rsidRPr="0073483D" w:rsidRDefault="0073483D" w:rsidP="0073483D">
      <w:pPr>
        <w:spacing w:before="100" w:beforeAutospacing="1" w:after="100" w:afterAutospacing="1" w:line="240" w:lineRule="auto"/>
        <w:rPr>
          <w:rFonts w:ascii="Times New Roman" w:eastAsia="Times New Roman" w:hAnsi="Times New Roman" w:cs="Times New Roman"/>
          <w:sz w:val="24"/>
          <w:szCs w:val="24"/>
          <w:lang w:eastAsia="fi-FI"/>
        </w:rPr>
      </w:pPr>
      <w:r w:rsidRPr="0073483D">
        <w:rPr>
          <w:rFonts w:ascii="Times New Roman" w:eastAsia="Times New Roman" w:hAnsi="Times New Roman" w:cs="Times New Roman"/>
          <w:i/>
          <w:iCs/>
          <w:sz w:val="24"/>
          <w:szCs w:val="24"/>
          <w:lang w:eastAsia="fi-FI"/>
        </w:rPr>
        <w:t>kunniajäsenen lippu:</w:t>
      </w:r>
      <w:r w:rsidRPr="0073483D">
        <w:rPr>
          <w:rFonts w:ascii="Times New Roman" w:eastAsia="Times New Roman" w:hAnsi="Times New Roman" w:cs="Times New Roman"/>
          <w:sz w:val="24"/>
          <w:szCs w:val="24"/>
          <w:lang w:eastAsia="fi-FI"/>
        </w:rPr>
        <w:t xml:space="preserve"> suorakulmainen, alhaalla sininen reunus.</w:t>
      </w:r>
    </w:p>
    <w:p w:rsidR="0073483D" w:rsidRPr="0073483D" w:rsidRDefault="0073483D" w:rsidP="0073483D">
      <w:pPr>
        <w:spacing w:before="100" w:beforeAutospacing="1" w:after="100" w:afterAutospacing="1" w:line="240" w:lineRule="auto"/>
        <w:rPr>
          <w:rFonts w:ascii="Times New Roman" w:eastAsia="Times New Roman" w:hAnsi="Times New Roman" w:cs="Times New Roman"/>
          <w:sz w:val="24"/>
          <w:szCs w:val="24"/>
          <w:lang w:eastAsia="fi-FI"/>
        </w:rPr>
      </w:pPr>
      <w:r w:rsidRPr="0073483D">
        <w:rPr>
          <w:rFonts w:ascii="Times New Roman" w:eastAsia="Times New Roman" w:hAnsi="Times New Roman" w:cs="Times New Roman"/>
          <w:sz w:val="24"/>
          <w:szCs w:val="24"/>
          <w:lang w:eastAsia="fi-FI"/>
        </w:rPr>
        <w:t>Edellä 2 momentissa tarkoitettuja lippuja ja viirejä ei saa käyttää kansallislipun paikalla.</w:t>
      </w:r>
    </w:p>
    <w:p w:rsidR="0073483D" w:rsidRPr="0073483D" w:rsidRDefault="0073483D" w:rsidP="0073483D">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3" w:name="P3"/>
      <w:r w:rsidRPr="0073483D">
        <w:rPr>
          <w:rFonts w:ascii="Times New Roman" w:eastAsia="Times New Roman" w:hAnsi="Times New Roman" w:cs="Times New Roman"/>
          <w:b/>
          <w:bCs/>
          <w:sz w:val="27"/>
          <w:szCs w:val="27"/>
          <w:lang w:eastAsia="fi-FI"/>
        </w:rPr>
        <w:t>3 §</w:t>
      </w:r>
      <w:bookmarkEnd w:id="3"/>
      <w:r w:rsidRPr="0073483D">
        <w:rPr>
          <w:rFonts w:ascii="Times New Roman" w:eastAsia="Times New Roman" w:hAnsi="Times New Roman" w:cs="Times New Roman"/>
          <w:b/>
          <w:bCs/>
          <w:sz w:val="27"/>
          <w:szCs w:val="27"/>
          <w:lang w:eastAsia="fi-FI"/>
        </w:rPr>
        <w:t xml:space="preserve"> (21.1.2010/31)</w:t>
      </w:r>
    </w:p>
    <w:p w:rsidR="0073483D" w:rsidRPr="0073483D" w:rsidRDefault="0073483D" w:rsidP="0073483D">
      <w:pPr>
        <w:spacing w:before="100" w:beforeAutospacing="1" w:after="100" w:afterAutospacing="1" w:line="240" w:lineRule="auto"/>
        <w:rPr>
          <w:rFonts w:ascii="Times New Roman" w:eastAsia="Times New Roman" w:hAnsi="Times New Roman" w:cs="Times New Roman"/>
          <w:sz w:val="24"/>
          <w:szCs w:val="24"/>
          <w:lang w:eastAsia="fi-FI"/>
        </w:rPr>
      </w:pPr>
      <w:r w:rsidRPr="0073483D">
        <w:rPr>
          <w:rFonts w:ascii="Times New Roman" w:eastAsia="Times New Roman" w:hAnsi="Times New Roman" w:cs="Times New Roman"/>
          <w:sz w:val="24"/>
          <w:szCs w:val="24"/>
          <w:lang w:eastAsia="fi-FI"/>
        </w:rPr>
        <w:t>Erikoislipun käyttö-oikeutta ja vahvistamista koskevassa hakemuksessa on oltava liitteenä kaksi värillistä piirrosta, toinen erikoismerkistä ja toinen lipusta, johon erikoismerkki on sijoitettu, sekä Liikenteen turvallisuusviraston määräämien alalla toimivien liittojen lausunnot. Liikenteen turvallisuusvirasto voi määrätä, että hakemuksessa on annettava myös muita tietoja.</w:t>
      </w:r>
    </w:p>
    <w:p w:rsidR="0073483D" w:rsidRPr="0073483D" w:rsidRDefault="0073483D" w:rsidP="0073483D">
      <w:pPr>
        <w:spacing w:before="100" w:beforeAutospacing="1" w:after="100" w:afterAutospacing="1" w:line="240" w:lineRule="auto"/>
        <w:rPr>
          <w:rFonts w:ascii="Times New Roman" w:eastAsia="Times New Roman" w:hAnsi="Times New Roman" w:cs="Times New Roman"/>
          <w:sz w:val="24"/>
          <w:szCs w:val="24"/>
          <w:lang w:eastAsia="fi-FI"/>
        </w:rPr>
      </w:pPr>
      <w:r w:rsidRPr="0073483D">
        <w:rPr>
          <w:rFonts w:ascii="Times New Roman" w:eastAsia="Times New Roman" w:hAnsi="Times New Roman" w:cs="Times New Roman"/>
          <w:sz w:val="24"/>
          <w:szCs w:val="24"/>
          <w:lang w:eastAsia="fi-FI"/>
        </w:rPr>
        <w:t>Erikoismerkkiehdotuksesta on pyydettävä kansallisarkiston lausunto.</w:t>
      </w:r>
    </w:p>
    <w:p w:rsidR="0073483D" w:rsidRPr="0073483D" w:rsidRDefault="0073483D" w:rsidP="0073483D">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4" w:name="P4"/>
      <w:r w:rsidRPr="0073483D">
        <w:rPr>
          <w:rFonts w:ascii="Times New Roman" w:eastAsia="Times New Roman" w:hAnsi="Times New Roman" w:cs="Times New Roman"/>
          <w:b/>
          <w:bCs/>
          <w:sz w:val="27"/>
          <w:szCs w:val="27"/>
          <w:lang w:eastAsia="fi-FI"/>
        </w:rPr>
        <w:t>4 §</w:t>
      </w:r>
      <w:bookmarkEnd w:id="4"/>
    </w:p>
    <w:p w:rsidR="0073483D" w:rsidRPr="0073483D" w:rsidRDefault="0073483D" w:rsidP="0073483D">
      <w:pPr>
        <w:spacing w:before="100" w:beforeAutospacing="1" w:after="100" w:afterAutospacing="1" w:line="240" w:lineRule="auto"/>
        <w:rPr>
          <w:rFonts w:ascii="Times New Roman" w:eastAsia="Times New Roman" w:hAnsi="Times New Roman" w:cs="Times New Roman"/>
          <w:sz w:val="24"/>
          <w:szCs w:val="24"/>
          <w:lang w:eastAsia="fi-FI"/>
        </w:rPr>
      </w:pPr>
      <w:r w:rsidRPr="0073483D">
        <w:rPr>
          <w:rFonts w:ascii="Times New Roman" w:eastAsia="Times New Roman" w:hAnsi="Times New Roman" w:cs="Times New Roman"/>
          <w:sz w:val="24"/>
          <w:szCs w:val="24"/>
          <w:lang w:eastAsia="fi-FI"/>
        </w:rPr>
        <w:t>Veneily-yhdistyksen on pidettävä rekisteriä niistä yhdistyksen huvialuksista, jotka saavat käyttää yhdistyksen lippua.</w:t>
      </w:r>
    </w:p>
    <w:p w:rsidR="0073483D" w:rsidRPr="0073483D" w:rsidRDefault="0073483D" w:rsidP="0073483D">
      <w:pPr>
        <w:spacing w:before="100" w:beforeAutospacing="1" w:after="100" w:afterAutospacing="1" w:line="240" w:lineRule="auto"/>
        <w:rPr>
          <w:rFonts w:ascii="Times New Roman" w:eastAsia="Times New Roman" w:hAnsi="Times New Roman" w:cs="Times New Roman"/>
          <w:sz w:val="24"/>
          <w:szCs w:val="24"/>
          <w:lang w:eastAsia="fi-FI"/>
        </w:rPr>
      </w:pPr>
      <w:r w:rsidRPr="0073483D">
        <w:rPr>
          <w:rFonts w:ascii="Times New Roman" w:eastAsia="Times New Roman" w:hAnsi="Times New Roman" w:cs="Times New Roman"/>
          <w:sz w:val="24"/>
          <w:szCs w:val="24"/>
          <w:lang w:eastAsia="fi-FI"/>
        </w:rPr>
        <w:t xml:space="preserve">Jos veneily-yhdistykselle on lailla, asetuksella tai viranomaisen päätöksellä myönnetty vapautus tai muu etuus, riittää vahvistetun lipun käyttäminen huvialuksessa todisteeksi siitä, että huvialus </w:t>
      </w:r>
      <w:r w:rsidRPr="0073483D">
        <w:rPr>
          <w:rFonts w:ascii="Times New Roman" w:eastAsia="Times New Roman" w:hAnsi="Times New Roman" w:cs="Times New Roman"/>
          <w:sz w:val="24"/>
          <w:szCs w:val="24"/>
          <w:lang w:eastAsia="fi-FI"/>
        </w:rPr>
        <w:lastRenderedPageBreak/>
        <w:t>kuuluu tällaiseen yhdistykseen, edellyttäen, että aluksessa on lisäksi todistus oikeudesta käyttää lippua.</w:t>
      </w:r>
    </w:p>
    <w:p w:rsidR="0073483D" w:rsidRPr="0073483D" w:rsidRDefault="0073483D" w:rsidP="0073483D">
      <w:pPr>
        <w:spacing w:before="100" w:beforeAutospacing="1" w:after="100" w:afterAutospacing="1" w:line="240" w:lineRule="auto"/>
        <w:rPr>
          <w:rFonts w:ascii="Times New Roman" w:eastAsia="Times New Roman" w:hAnsi="Times New Roman" w:cs="Times New Roman"/>
          <w:sz w:val="24"/>
          <w:szCs w:val="24"/>
          <w:lang w:eastAsia="fi-FI"/>
        </w:rPr>
      </w:pPr>
      <w:r w:rsidRPr="0073483D">
        <w:rPr>
          <w:rFonts w:ascii="Times New Roman" w:eastAsia="Times New Roman" w:hAnsi="Times New Roman" w:cs="Times New Roman"/>
          <w:sz w:val="24"/>
          <w:szCs w:val="24"/>
          <w:lang w:eastAsia="fi-FI"/>
        </w:rPr>
        <w:t>Mitä 2 momentissa on säädetty, ei koske tapauksia, joissa ilmeisesti on kyseessä väärinkäyttö tai harhaanjohtaminen.</w:t>
      </w:r>
    </w:p>
    <w:p w:rsidR="0073483D" w:rsidRPr="0073483D" w:rsidRDefault="0073483D" w:rsidP="0073483D">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5" w:name="P5"/>
      <w:r w:rsidRPr="0073483D">
        <w:rPr>
          <w:rFonts w:ascii="Times New Roman" w:eastAsia="Times New Roman" w:hAnsi="Times New Roman" w:cs="Times New Roman"/>
          <w:b/>
          <w:bCs/>
          <w:sz w:val="27"/>
          <w:szCs w:val="27"/>
          <w:lang w:eastAsia="fi-FI"/>
        </w:rPr>
        <w:t>5 §</w:t>
      </w:r>
      <w:bookmarkEnd w:id="5"/>
    </w:p>
    <w:p w:rsidR="0073483D" w:rsidRPr="0073483D" w:rsidRDefault="0073483D" w:rsidP="0073483D">
      <w:pPr>
        <w:spacing w:before="100" w:beforeAutospacing="1" w:after="100" w:afterAutospacing="1" w:line="240" w:lineRule="auto"/>
        <w:rPr>
          <w:rFonts w:ascii="Times New Roman" w:eastAsia="Times New Roman" w:hAnsi="Times New Roman" w:cs="Times New Roman"/>
          <w:sz w:val="24"/>
          <w:szCs w:val="24"/>
          <w:lang w:eastAsia="fi-FI"/>
        </w:rPr>
      </w:pPr>
      <w:r w:rsidRPr="0073483D">
        <w:rPr>
          <w:rFonts w:ascii="Times New Roman" w:eastAsia="Times New Roman" w:hAnsi="Times New Roman" w:cs="Times New Roman"/>
          <w:sz w:val="24"/>
          <w:szCs w:val="24"/>
          <w:lang w:eastAsia="fi-FI"/>
        </w:rPr>
        <w:t>Jos veneily-yhdistys käyttää väärin sille myönnettyä erityistä etua tai oikeutta, Liikenteen turvallisuusvirasto voi yhdistystä kuultuaan peruuttaa oikeuden käyttää vahvistettua lippua. (21.1.2010/31)</w:t>
      </w:r>
    </w:p>
    <w:p w:rsidR="0073483D" w:rsidRPr="0073483D" w:rsidRDefault="0073483D" w:rsidP="0073483D">
      <w:pPr>
        <w:spacing w:before="100" w:beforeAutospacing="1" w:after="100" w:afterAutospacing="1" w:line="240" w:lineRule="auto"/>
        <w:rPr>
          <w:rFonts w:ascii="Times New Roman" w:eastAsia="Times New Roman" w:hAnsi="Times New Roman" w:cs="Times New Roman"/>
          <w:sz w:val="24"/>
          <w:szCs w:val="24"/>
          <w:lang w:eastAsia="fi-FI"/>
        </w:rPr>
      </w:pPr>
      <w:r w:rsidRPr="0073483D">
        <w:rPr>
          <w:rFonts w:ascii="Times New Roman" w:eastAsia="Times New Roman" w:hAnsi="Times New Roman" w:cs="Times New Roman"/>
          <w:sz w:val="24"/>
          <w:szCs w:val="24"/>
          <w:lang w:eastAsia="fi-FI"/>
        </w:rPr>
        <w:t>Mitä 1 momentissa on säädetty, koskee myös tapauksia, joissa yhdistyksen jäsen väärinkäyttää hänelle yhdistyksen jäsenenä kuuluvia, vahvistettuun lippuun ja sen käyttöön liittyviä oikeuksia eikä yhdistys erota häntä jäsenyydestä tai hän itse eroa.</w:t>
      </w:r>
    </w:p>
    <w:p w:rsidR="0073483D" w:rsidRPr="0073483D" w:rsidRDefault="0073483D" w:rsidP="0073483D">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6" w:name="P6"/>
      <w:r w:rsidRPr="0073483D">
        <w:rPr>
          <w:rFonts w:ascii="Times New Roman" w:eastAsia="Times New Roman" w:hAnsi="Times New Roman" w:cs="Times New Roman"/>
          <w:b/>
          <w:bCs/>
          <w:sz w:val="27"/>
          <w:szCs w:val="27"/>
          <w:lang w:eastAsia="fi-FI"/>
        </w:rPr>
        <w:t>6 §</w:t>
      </w:r>
      <w:bookmarkEnd w:id="6"/>
      <w:r w:rsidRPr="0073483D">
        <w:rPr>
          <w:rFonts w:ascii="Times New Roman" w:eastAsia="Times New Roman" w:hAnsi="Times New Roman" w:cs="Times New Roman"/>
          <w:b/>
          <w:bCs/>
          <w:sz w:val="27"/>
          <w:szCs w:val="27"/>
          <w:lang w:eastAsia="fi-FI"/>
        </w:rPr>
        <w:t xml:space="preserve"> (21.1.2010/31)</w:t>
      </w:r>
    </w:p>
    <w:p w:rsidR="0073483D" w:rsidRPr="0073483D" w:rsidRDefault="0073483D" w:rsidP="0073483D">
      <w:pPr>
        <w:spacing w:before="100" w:beforeAutospacing="1" w:after="100" w:afterAutospacing="1" w:line="240" w:lineRule="auto"/>
        <w:rPr>
          <w:rFonts w:ascii="Times New Roman" w:eastAsia="Times New Roman" w:hAnsi="Times New Roman" w:cs="Times New Roman"/>
          <w:sz w:val="24"/>
          <w:szCs w:val="24"/>
          <w:lang w:eastAsia="fi-FI"/>
        </w:rPr>
      </w:pPr>
      <w:r w:rsidRPr="0073483D">
        <w:rPr>
          <w:rFonts w:ascii="Times New Roman" w:eastAsia="Times New Roman" w:hAnsi="Times New Roman" w:cs="Times New Roman"/>
          <w:sz w:val="24"/>
          <w:szCs w:val="24"/>
          <w:lang w:eastAsia="fi-FI"/>
        </w:rPr>
        <w:t>Liikenteen turvallisuusvirasto valvoo tämän asetuksen noudattamista.</w:t>
      </w:r>
    </w:p>
    <w:p w:rsidR="0073483D" w:rsidRPr="0073483D" w:rsidRDefault="0073483D" w:rsidP="0073483D">
      <w:pPr>
        <w:spacing w:before="100" w:beforeAutospacing="1" w:after="100" w:afterAutospacing="1" w:line="240" w:lineRule="auto"/>
        <w:rPr>
          <w:rFonts w:ascii="Times New Roman" w:eastAsia="Times New Roman" w:hAnsi="Times New Roman" w:cs="Times New Roman"/>
          <w:sz w:val="24"/>
          <w:szCs w:val="24"/>
          <w:lang w:eastAsia="fi-FI"/>
        </w:rPr>
      </w:pPr>
      <w:r w:rsidRPr="0073483D">
        <w:rPr>
          <w:rFonts w:ascii="Times New Roman" w:eastAsia="Times New Roman" w:hAnsi="Times New Roman" w:cs="Times New Roman"/>
          <w:sz w:val="24"/>
          <w:szCs w:val="24"/>
          <w:lang w:eastAsia="fi-FI"/>
        </w:rPr>
        <w:t>Liikenteen turvallisuusvirasto voi tarvittaessa antaa tarkempia määräyksiä tämän asetuksen soveltamista.</w:t>
      </w:r>
    </w:p>
    <w:p w:rsidR="0073483D" w:rsidRPr="0073483D" w:rsidRDefault="0073483D" w:rsidP="0073483D">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7" w:name="P7"/>
      <w:r w:rsidRPr="0073483D">
        <w:rPr>
          <w:rFonts w:ascii="Times New Roman" w:eastAsia="Times New Roman" w:hAnsi="Times New Roman" w:cs="Times New Roman"/>
          <w:b/>
          <w:bCs/>
          <w:sz w:val="27"/>
          <w:szCs w:val="27"/>
          <w:lang w:eastAsia="fi-FI"/>
        </w:rPr>
        <w:t>7 §</w:t>
      </w:r>
      <w:bookmarkEnd w:id="7"/>
    </w:p>
    <w:p w:rsidR="0073483D" w:rsidRPr="0073483D" w:rsidRDefault="0073483D" w:rsidP="0073483D">
      <w:pPr>
        <w:spacing w:before="100" w:beforeAutospacing="1" w:after="100" w:afterAutospacing="1" w:line="240" w:lineRule="auto"/>
        <w:rPr>
          <w:rFonts w:ascii="Times New Roman" w:eastAsia="Times New Roman" w:hAnsi="Times New Roman" w:cs="Times New Roman"/>
          <w:sz w:val="24"/>
          <w:szCs w:val="24"/>
          <w:lang w:eastAsia="fi-FI"/>
        </w:rPr>
      </w:pPr>
      <w:r w:rsidRPr="0073483D">
        <w:rPr>
          <w:rFonts w:ascii="Times New Roman" w:eastAsia="Times New Roman" w:hAnsi="Times New Roman" w:cs="Times New Roman"/>
          <w:sz w:val="24"/>
          <w:szCs w:val="24"/>
          <w:lang w:eastAsia="fi-FI"/>
        </w:rPr>
        <w:t>Tämä asetus tulee voimaan 1 päivänä huhtikuuta 1983.</w:t>
      </w:r>
    </w:p>
    <w:p w:rsidR="0073483D" w:rsidRPr="0073483D" w:rsidRDefault="0073483D" w:rsidP="0073483D">
      <w:pPr>
        <w:spacing w:before="100" w:beforeAutospacing="1" w:after="100" w:afterAutospacing="1" w:line="240" w:lineRule="auto"/>
        <w:rPr>
          <w:rFonts w:ascii="Times New Roman" w:eastAsia="Times New Roman" w:hAnsi="Times New Roman" w:cs="Times New Roman"/>
          <w:sz w:val="24"/>
          <w:szCs w:val="24"/>
          <w:lang w:eastAsia="fi-FI"/>
        </w:rPr>
      </w:pPr>
      <w:r w:rsidRPr="0073483D">
        <w:rPr>
          <w:rFonts w:ascii="Times New Roman" w:eastAsia="Times New Roman" w:hAnsi="Times New Roman" w:cs="Times New Roman"/>
          <w:sz w:val="24"/>
          <w:szCs w:val="24"/>
          <w:lang w:eastAsia="fi-FI"/>
        </w:rPr>
        <w:t>Tällä asetuksella kumotaan purjehdusyhdistysten lipuista 18 päivänä helmikuuta 1919 annettu asetus.</w:t>
      </w:r>
    </w:p>
    <w:p w:rsidR="0073483D" w:rsidRPr="0073483D" w:rsidRDefault="0073483D" w:rsidP="0073483D">
      <w:pPr>
        <w:spacing w:before="100" w:beforeAutospacing="1" w:after="100" w:afterAutospacing="1" w:line="240" w:lineRule="auto"/>
        <w:rPr>
          <w:rFonts w:ascii="Times New Roman" w:eastAsia="Times New Roman" w:hAnsi="Times New Roman" w:cs="Times New Roman"/>
          <w:sz w:val="24"/>
          <w:szCs w:val="24"/>
          <w:lang w:eastAsia="fi-FI"/>
        </w:rPr>
      </w:pPr>
      <w:r w:rsidRPr="0073483D">
        <w:rPr>
          <w:rFonts w:ascii="Times New Roman" w:eastAsia="Times New Roman" w:hAnsi="Times New Roman" w:cs="Times New Roman"/>
          <w:sz w:val="24"/>
          <w:szCs w:val="24"/>
          <w:lang w:eastAsia="fi-FI"/>
        </w:rPr>
        <w:t>Ennen tämän asetuksen voimaantuloa vahvistettuja veneily-yhdistysten lippuja saadaan ilman uutta vahvistamista edelleen käyttää niin kuin Suomen lipusta annetussa laissa ja tässä asetuksessa on säädetty.</w:t>
      </w:r>
    </w:p>
    <w:p w:rsidR="0073483D" w:rsidRPr="0073483D" w:rsidRDefault="0073483D" w:rsidP="0073483D">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73483D">
        <w:rPr>
          <w:rFonts w:ascii="Times New Roman" w:eastAsia="Times New Roman" w:hAnsi="Times New Roman" w:cs="Times New Roman"/>
          <w:b/>
          <w:bCs/>
          <w:sz w:val="36"/>
          <w:szCs w:val="36"/>
          <w:lang w:eastAsia="fi-FI"/>
        </w:rPr>
        <w:t>Muutossäädösten voimaantulo ja soveltaminen:</w:t>
      </w:r>
    </w:p>
    <w:p w:rsidR="0073483D" w:rsidRPr="0073483D" w:rsidRDefault="0073483D" w:rsidP="0073483D">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73483D">
        <w:rPr>
          <w:rFonts w:ascii="Times New Roman" w:eastAsia="Times New Roman" w:hAnsi="Times New Roman" w:cs="Times New Roman"/>
          <w:b/>
          <w:bCs/>
          <w:sz w:val="27"/>
          <w:szCs w:val="27"/>
          <w:lang w:eastAsia="fi-FI"/>
        </w:rPr>
        <w:t>21.1.2010/31:</w:t>
      </w:r>
    </w:p>
    <w:p w:rsidR="0073483D" w:rsidRPr="0073483D" w:rsidRDefault="0073483D" w:rsidP="0073483D">
      <w:pPr>
        <w:spacing w:before="100" w:beforeAutospacing="1" w:after="100" w:afterAutospacing="1" w:line="240" w:lineRule="auto"/>
        <w:rPr>
          <w:rFonts w:ascii="Times New Roman" w:eastAsia="Times New Roman" w:hAnsi="Times New Roman" w:cs="Times New Roman"/>
          <w:sz w:val="24"/>
          <w:szCs w:val="24"/>
          <w:lang w:eastAsia="fi-FI"/>
        </w:rPr>
      </w:pPr>
      <w:r w:rsidRPr="0073483D">
        <w:rPr>
          <w:rFonts w:ascii="Times New Roman" w:eastAsia="Times New Roman" w:hAnsi="Times New Roman" w:cs="Times New Roman"/>
          <w:sz w:val="24"/>
          <w:szCs w:val="24"/>
          <w:lang w:eastAsia="fi-FI"/>
        </w:rPr>
        <w:t>Tämä asetus tulee voimaan 22 päivänä tammikuuta 2010.</w:t>
      </w:r>
    </w:p>
    <w:p w:rsidR="0024055F" w:rsidRPr="0073483D" w:rsidRDefault="0024055F"/>
    <w:sectPr w:rsidR="0024055F" w:rsidRPr="0073483D">
      <w:pgSz w:w="11906" w:h="16838"/>
      <w:pgMar w:top="1417" w:right="1134"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483D"/>
    <w:rsid w:val="0024055F"/>
    <w:rsid w:val="0073483D"/>
    <w:rsid w:val="008B544A"/>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i-F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3483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i-FI"/>
    </w:rPr>
  </w:style>
  <w:style w:type="paragraph" w:styleId="Heading2">
    <w:name w:val="heading 2"/>
    <w:basedOn w:val="Normal"/>
    <w:link w:val="Heading2Char"/>
    <w:uiPriority w:val="9"/>
    <w:qFormat/>
    <w:rsid w:val="0073483D"/>
    <w:pPr>
      <w:spacing w:before="100" w:beforeAutospacing="1" w:after="100" w:afterAutospacing="1" w:line="240" w:lineRule="auto"/>
      <w:outlineLvl w:val="1"/>
    </w:pPr>
    <w:rPr>
      <w:rFonts w:ascii="Times New Roman" w:eastAsia="Times New Roman" w:hAnsi="Times New Roman" w:cs="Times New Roman"/>
      <w:b/>
      <w:bCs/>
      <w:sz w:val="36"/>
      <w:szCs w:val="36"/>
      <w:lang w:eastAsia="fi-FI"/>
    </w:rPr>
  </w:style>
  <w:style w:type="paragraph" w:styleId="Heading3">
    <w:name w:val="heading 3"/>
    <w:basedOn w:val="Normal"/>
    <w:link w:val="Heading3Char"/>
    <w:uiPriority w:val="9"/>
    <w:qFormat/>
    <w:rsid w:val="0073483D"/>
    <w:pPr>
      <w:spacing w:before="100" w:beforeAutospacing="1" w:after="100" w:afterAutospacing="1" w:line="240" w:lineRule="auto"/>
      <w:outlineLvl w:val="2"/>
    </w:pPr>
    <w:rPr>
      <w:rFonts w:ascii="Times New Roman" w:eastAsia="Times New Roman" w:hAnsi="Times New Roman" w:cs="Times New Roman"/>
      <w:b/>
      <w:bCs/>
      <w:sz w:val="27"/>
      <w:szCs w:val="27"/>
      <w:lang w:eastAsia="fi-F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3483D"/>
    <w:rPr>
      <w:rFonts w:ascii="Times New Roman" w:eastAsia="Times New Roman" w:hAnsi="Times New Roman" w:cs="Times New Roman"/>
      <w:b/>
      <w:bCs/>
      <w:kern w:val="36"/>
      <w:sz w:val="48"/>
      <w:szCs w:val="48"/>
      <w:lang w:eastAsia="fi-FI"/>
    </w:rPr>
  </w:style>
  <w:style w:type="character" w:customStyle="1" w:styleId="Heading2Char">
    <w:name w:val="Heading 2 Char"/>
    <w:basedOn w:val="DefaultParagraphFont"/>
    <w:link w:val="Heading2"/>
    <w:uiPriority w:val="9"/>
    <w:rsid w:val="0073483D"/>
    <w:rPr>
      <w:rFonts w:ascii="Times New Roman" w:eastAsia="Times New Roman" w:hAnsi="Times New Roman" w:cs="Times New Roman"/>
      <w:b/>
      <w:bCs/>
      <w:sz w:val="36"/>
      <w:szCs w:val="36"/>
      <w:lang w:eastAsia="fi-FI"/>
    </w:rPr>
  </w:style>
  <w:style w:type="character" w:customStyle="1" w:styleId="Heading3Char">
    <w:name w:val="Heading 3 Char"/>
    <w:basedOn w:val="DefaultParagraphFont"/>
    <w:link w:val="Heading3"/>
    <w:uiPriority w:val="9"/>
    <w:rsid w:val="0073483D"/>
    <w:rPr>
      <w:rFonts w:ascii="Times New Roman" w:eastAsia="Times New Roman" w:hAnsi="Times New Roman" w:cs="Times New Roman"/>
      <w:b/>
      <w:bCs/>
      <w:sz w:val="27"/>
      <w:szCs w:val="27"/>
      <w:lang w:eastAsia="fi-FI"/>
    </w:rPr>
  </w:style>
  <w:style w:type="paragraph" w:styleId="NormalWeb">
    <w:name w:val="Normal (Web)"/>
    <w:basedOn w:val="Normal"/>
    <w:uiPriority w:val="99"/>
    <w:semiHidden/>
    <w:unhideWhenUsed/>
    <w:rsid w:val="0073483D"/>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styleId="Hyperlink">
    <w:name w:val="Hyperlink"/>
    <w:basedOn w:val="DefaultParagraphFont"/>
    <w:uiPriority w:val="99"/>
    <w:semiHidden/>
    <w:unhideWhenUsed/>
    <w:rsid w:val="0073483D"/>
    <w:rPr>
      <w:color w:val="0000FF"/>
      <w:u w:val="single"/>
    </w:rPr>
  </w:style>
  <w:style w:type="paragraph" w:customStyle="1" w:styleId="py">
    <w:name w:val="py"/>
    <w:basedOn w:val="Normal"/>
    <w:rsid w:val="0073483D"/>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styleId="Emphasis">
    <w:name w:val="Emphasis"/>
    <w:basedOn w:val="DefaultParagraphFont"/>
    <w:uiPriority w:val="20"/>
    <w:qFormat/>
    <w:rsid w:val="0073483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i-F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3483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i-FI"/>
    </w:rPr>
  </w:style>
  <w:style w:type="paragraph" w:styleId="Heading2">
    <w:name w:val="heading 2"/>
    <w:basedOn w:val="Normal"/>
    <w:link w:val="Heading2Char"/>
    <w:uiPriority w:val="9"/>
    <w:qFormat/>
    <w:rsid w:val="0073483D"/>
    <w:pPr>
      <w:spacing w:before="100" w:beforeAutospacing="1" w:after="100" w:afterAutospacing="1" w:line="240" w:lineRule="auto"/>
      <w:outlineLvl w:val="1"/>
    </w:pPr>
    <w:rPr>
      <w:rFonts w:ascii="Times New Roman" w:eastAsia="Times New Roman" w:hAnsi="Times New Roman" w:cs="Times New Roman"/>
      <w:b/>
      <w:bCs/>
      <w:sz w:val="36"/>
      <w:szCs w:val="36"/>
      <w:lang w:eastAsia="fi-FI"/>
    </w:rPr>
  </w:style>
  <w:style w:type="paragraph" w:styleId="Heading3">
    <w:name w:val="heading 3"/>
    <w:basedOn w:val="Normal"/>
    <w:link w:val="Heading3Char"/>
    <w:uiPriority w:val="9"/>
    <w:qFormat/>
    <w:rsid w:val="0073483D"/>
    <w:pPr>
      <w:spacing w:before="100" w:beforeAutospacing="1" w:after="100" w:afterAutospacing="1" w:line="240" w:lineRule="auto"/>
      <w:outlineLvl w:val="2"/>
    </w:pPr>
    <w:rPr>
      <w:rFonts w:ascii="Times New Roman" w:eastAsia="Times New Roman" w:hAnsi="Times New Roman" w:cs="Times New Roman"/>
      <w:b/>
      <w:bCs/>
      <w:sz w:val="27"/>
      <w:szCs w:val="27"/>
      <w:lang w:eastAsia="fi-F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3483D"/>
    <w:rPr>
      <w:rFonts w:ascii="Times New Roman" w:eastAsia="Times New Roman" w:hAnsi="Times New Roman" w:cs="Times New Roman"/>
      <w:b/>
      <w:bCs/>
      <w:kern w:val="36"/>
      <w:sz w:val="48"/>
      <w:szCs w:val="48"/>
      <w:lang w:eastAsia="fi-FI"/>
    </w:rPr>
  </w:style>
  <w:style w:type="character" w:customStyle="1" w:styleId="Heading2Char">
    <w:name w:val="Heading 2 Char"/>
    <w:basedOn w:val="DefaultParagraphFont"/>
    <w:link w:val="Heading2"/>
    <w:uiPriority w:val="9"/>
    <w:rsid w:val="0073483D"/>
    <w:rPr>
      <w:rFonts w:ascii="Times New Roman" w:eastAsia="Times New Roman" w:hAnsi="Times New Roman" w:cs="Times New Roman"/>
      <w:b/>
      <w:bCs/>
      <w:sz w:val="36"/>
      <w:szCs w:val="36"/>
      <w:lang w:eastAsia="fi-FI"/>
    </w:rPr>
  </w:style>
  <w:style w:type="character" w:customStyle="1" w:styleId="Heading3Char">
    <w:name w:val="Heading 3 Char"/>
    <w:basedOn w:val="DefaultParagraphFont"/>
    <w:link w:val="Heading3"/>
    <w:uiPriority w:val="9"/>
    <w:rsid w:val="0073483D"/>
    <w:rPr>
      <w:rFonts w:ascii="Times New Roman" w:eastAsia="Times New Roman" w:hAnsi="Times New Roman" w:cs="Times New Roman"/>
      <w:b/>
      <w:bCs/>
      <w:sz w:val="27"/>
      <w:szCs w:val="27"/>
      <w:lang w:eastAsia="fi-FI"/>
    </w:rPr>
  </w:style>
  <w:style w:type="paragraph" w:styleId="NormalWeb">
    <w:name w:val="Normal (Web)"/>
    <w:basedOn w:val="Normal"/>
    <w:uiPriority w:val="99"/>
    <w:semiHidden/>
    <w:unhideWhenUsed/>
    <w:rsid w:val="0073483D"/>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styleId="Hyperlink">
    <w:name w:val="Hyperlink"/>
    <w:basedOn w:val="DefaultParagraphFont"/>
    <w:uiPriority w:val="99"/>
    <w:semiHidden/>
    <w:unhideWhenUsed/>
    <w:rsid w:val="0073483D"/>
    <w:rPr>
      <w:color w:val="0000FF"/>
      <w:u w:val="single"/>
    </w:rPr>
  </w:style>
  <w:style w:type="paragraph" w:customStyle="1" w:styleId="py">
    <w:name w:val="py"/>
    <w:basedOn w:val="Normal"/>
    <w:rsid w:val="0073483D"/>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styleId="Emphasis">
    <w:name w:val="Emphasis"/>
    <w:basedOn w:val="DefaultParagraphFont"/>
    <w:uiPriority w:val="20"/>
    <w:qFormat/>
    <w:rsid w:val="0073483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6322772">
      <w:bodyDiv w:val="1"/>
      <w:marLeft w:val="0"/>
      <w:marRight w:val="0"/>
      <w:marTop w:val="0"/>
      <w:marBottom w:val="0"/>
      <w:divBdr>
        <w:top w:val="none" w:sz="0" w:space="0" w:color="auto"/>
        <w:left w:val="none" w:sz="0" w:space="0" w:color="auto"/>
        <w:bottom w:val="none" w:sz="0" w:space="0" w:color="auto"/>
        <w:right w:val="none" w:sz="0" w:space="0" w:color="auto"/>
      </w:divBdr>
      <w:divsChild>
        <w:div w:id="1991323779">
          <w:marLeft w:val="0"/>
          <w:marRight w:val="0"/>
          <w:marTop w:val="0"/>
          <w:marBottom w:val="0"/>
          <w:divBdr>
            <w:top w:val="none" w:sz="0" w:space="0" w:color="auto"/>
            <w:left w:val="none" w:sz="0" w:space="0" w:color="auto"/>
            <w:bottom w:val="none" w:sz="0" w:space="0" w:color="auto"/>
            <w:right w:val="none" w:sz="0" w:space="0" w:color="auto"/>
          </w:divBdr>
          <w:divsChild>
            <w:div w:id="1857503016">
              <w:marLeft w:val="0"/>
              <w:marRight w:val="0"/>
              <w:marTop w:val="0"/>
              <w:marBottom w:val="0"/>
              <w:divBdr>
                <w:top w:val="none" w:sz="0" w:space="0" w:color="auto"/>
                <w:left w:val="none" w:sz="0" w:space="0" w:color="auto"/>
                <w:bottom w:val="none" w:sz="0" w:space="0" w:color="auto"/>
                <w:right w:val="none" w:sz="0" w:space="0" w:color="auto"/>
              </w:divBdr>
              <w:divsChild>
                <w:div w:id="2082286518">
                  <w:marLeft w:val="0"/>
                  <w:marRight w:val="0"/>
                  <w:marTop w:val="0"/>
                  <w:marBottom w:val="0"/>
                  <w:divBdr>
                    <w:top w:val="none" w:sz="0" w:space="0" w:color="auto"/>
                    <w:left w:val="none" w:sz="0" w:space="0" w:color="auto"/>
                    <w:bottom w:val="none" w:sz="0" w:space="0" w:color="auto"/>
                    <w:right w:val="none" w:sz="0" w:space="0" w:color="auto"/>
                  </w:divBdr>
                </w:div>
                <w:div w:id="1862620626">
                  <w:marLeft w:val="0"/>
                  <w:marRight w:val="0"/>
                  <w:marTop w:val="0"/>
                  <w:marBottom w:val="0"/>
                  <w:divBdr>
                    <w:top w:val="none" w:sz="0" w:space="0" w:color="auto"/>
                    <w:left w:val="none" w:sz="0" w:space="0" w:color="auto"/>
                    <w:bottom w:val="none" w:sz="0" w:space="0" w:color="auto"/>
                    <w:right w:val="none" w:sz="0" w:space="0" w:color="auto"/>
                  </w:divBdr>
                </w:div>
                <w:div w:id="1909807918">
                  <w:marLeft w:val="0"/>
                  <w:marRight w:val="0"/>
                  <w:marTop w:val="0"/>
                  <w:marBottom w:val="0"/>
                  <w:divBdr>
                    <w:top w:val="none" w:sz="0" w:space="0" w:color="auto"/>
                    <w:left w:val="none" w:sz="0" w:space="0" w:color="auto"/>
                    <w:bottom w:val="none" w:sz="0" w:space="0" w:color="auto"/>
                    <w:right w:val="none" w:sz="0" w:space="0" w:color="auto"/>
                  </w:divBdr>
                </w:div>
                <w:div w:id="391657973">
                  <w:marLeft w:val="0"/>
                  <w:marRight w:val="0"/>
                  <w:marTop w:val="0"/>
                  <w:marBottom w:val="0"/>
                  <w:divBdr>
                    <w:top w:val="none" w:sz="0" w:space="0" w:color="auto"/>
                    <w:left w:val="none" w:sz="0" w:space="0" w:color="auto"/>
                    <w:bottom w:val="none" w:sz="0" w:space="0" w:color="auto"/>
                    <w:right w:val="none" w:sz="0" w:space="0" w:color="auto"/>
                  </w:divBdr>
                </w:div>
                <w:div w:id="249704932">
                  <w:marLeft w:val="0"/>
                  <w:marRight w:val="0"/>
                  <w:marTop w:val="0"/>
                  <w:marBottom w:val="0"/>
                  <w:divBdr>
                    <w:top w:val="none" w:sz="0" w:space="0" w:color="auto"/>
                    <w:left w:val="none" w:sz="0" w:space="0" w:color="auto"/>
                    <w:bottom w:val="none" w:sz="0" w:space="0" w:color="auto"/>
                    <w:right w:val="none" w:sz="0" w:space="0" w:color="auto"/>
                  </w:divBdr>
                </w:div>
                <w:div w:id="2081514165">
                  <w:marLeft w:val="0"/>
                  <w:marRight w:val="0"/>
                  <w:marTop w:val="0"/>
                  <w:marBottom w:val="0"/>
                  <w:divBdr>
                    <w:top w:val="none" w:sz="0" w:space="0" w:color="auto"/>
                    <w:left w:val="none" w:sz="0" w:space="0" w:color="auto"/>
                    <w:bottom w:val="none" w:sz="0" w:space="0" w:color="auto"/>
                    <w:right w:val="none" w:sz="0" w:space="0" w:color="auto"/>
                  </w:divBdr>
                </w:div>
                <w:div w:id="1608926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370</Words>
  <Characters>3003</Characters>
  <Application>Microsoft Office Word</Application>
  <DocSecurity>0</DocSecurity>
  <Lines>25</Lines>
  <Paragraphs>6</Paragraphs>
  <ScaleCrop>false</ScaleCrop>
  <Company/>
  <LinksUpToDate>false</LinksUpToDate>
  <CharactersWithSpaces>3367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hasseb</dc:creator>
  <cp:lastModifiedBy>hasseb</cp:lastModifiedBy>
  <cp:revision>1</cp:revision>
  <dcterms:created xsi:type="dcterms:W3CDTF">2016-05-22T16:13:00Z</dcterms:created>
  <dcterms:modified xsi:type="dcterms:W3CDTF">2016-05-22T16:14:00Z</dcterms:modified>
</cp:coreProperties>
</file>